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1F6E8" w14:textId="5A86BB1B" w:rsidR="0065279C" w:rsidRPr="00BA092E" w:rsidRDefault="003A402A" w:rsidP="00F07412">
      <w:pPr>
        <w:rPr>
          <w:rFonts w:ascii="AR悠々ｺﾞｼｯｸ体E04" w:eastAsia="AR悠々ｺﾞｼｯｸ体E04" w:hAnsi="AR悠々ｺﾞｼｯｸ体E04"/>
          <w:i/>
          <w:sz w:val="32"/>
        </w:rPr>
      </w:pPr>
      <w:bookmarkStart w:id="0" w:name="_GoBack"/>
      <w:bookmarkEnd w:id="0"/>
      <w:r w:rsidRPr="00BA092E">
        <w:rPr>
          <w:rFonts w:ascii="AR悠々ｺﾞｼｯｸ体E04" w:eastAsia="AR悠々ｺﾞｼｯｸ体E04" w:hAnsi="AR悠々ｺﾞｼｯｸ体E04"/>
          <w:noProof/>
        </w:rPr>
        <w:drawing>
          <wp:anchor distT="0" distB="0" distL="114300" distR="114300" simplePos="0" relativeHeight="251667456" behindDoc="0" locked="0" layoutInCell="1" allowOverlap="1" wp14:anchorId="3F183380" wp14:editId="65116E88">
            <wp:simplePos x="0" y="0"/>
            <wp:positionH relativeFrom="column">
              <wp:posOffset>681050</wp:posOffset>
            </wp:positionH>
            <wp:positionV relativeFrom="paragraph">
              <wp:posOffset>57785</wp:posOffset>
            </wp:positionV>
            <wp:extent cx="171450" cy="193675"/>
            <wp:effectExtent l="0" t="0" r="0" b="0"/>
            <wp:wrapSquare wrapText="bothSides"/>
            <wp:docPr id="6" name="図 6"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C66" w:rsidRPr="00BA092E">
        <w:rPr>
          <w:rFonts w:ascii="AR悠々ｺﾞｼｯｸ体E04" w:eastAsia="AR悠々ｺﾞｼｯｸ体E04" w:hAnsi="AR悠々ｺﾞｼｯｸ体E04"/>
          <w:noProof/>
        </w:rPr>
        <w:drawing>
          <wp:anchor distT="0" distB="0" distL="114300" distR="114300" simplePos="0" relativeHeight="251665408" behindDoc="0" locked="0" layoutInCell="1" allowOverlap="1" wp14:anchorId="37091498" wp14:editId="2A490397">
            <wp:simplePos x="0" y="0"/>
            <wp:positionH relativeFrom="column">
              <wp:posOffset>2047765</wp:posOffset>
            </wp:positionH>
            <wp:positionV relativeFrom="paragraph">
              <wp:posOffset>67347</wp:posOffset>
            </wp:positionV>
            <wp:extent cx="171450" cy="193675"/>
            <wp:effectExtent l="0" t="0" r="0" b="0"/>
            <wp:wrapSquare wrapText="bothSides"/>
            <wp:docPr id="4" name="図 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712E">
        <w:rPr>
          <w:rFonts w:ascii="AR悠々ｺﾞｼｯｸ体E04" w:eastAsia="AR悠々ｺﾞｼｯｸ体E04" w:hAnsi="AR悠々ｺﾞｼｯｸ体E04" w:hint="eastAsia"/>
          <w:noProof/>
          <w:sz w:val="18"/>
        </w:rPr>
        <mc:AlternateContent>
          <mc:Choice Requires="wps">
            <w:drawing>
              <wp:anchor distT="0" distB="0" distL="114300" distR="114300" simplePos="0" relativeHeight="251669504" behindDoc="0" locked="0" layoutInCell="1" allowOverlap="1" wp14:anchorId="2CB34159" wp14:editId="7DC4E32E">
                <wp:simplePos x="0" y="0"/>
                <wp:positionH relativeFrom="margin">
                  <wp:posOffset>3153613</wp:posOffset>
                </wp:positionH>
                <wp:positionV relativeFrom="paragraph">
                  <wp:posOffset>322631</wp:posOffset>
                </wp:positionV>
                <wp:extent cx="2277923" cy="339725"/>
                <wp:effectExtent l="19050" t="19050" r="27305" b="22225"/>
                <wp:wrapNone/>
                <wp:docPr id="10" name="正方形/長方形 10"/>
                <wp:cNvGraphicFramePr/>
                <a:graphic xmlns:a="http://schemas.openxmlformats.org/drawingml/2006/main">
                  <a:graphicData uri="http://schemas.microsoft.com/office/word/2010/wordprocessingShape">
                    <wps:wsp>
                      <wps:cNvSpPr/>
                      <wps:spPr>
                        <a:xfrm>
                          <a:off x="0" y="0"/>
                          <a:ext cx="2277923" cy="3397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4A905C" id="正方形/長方形 10" o:spid="_x0000_s1026" style="position:absolute;left:0;text-align:left;margin-left:248.3pt;margin-top:25.4pt;width:179.35pt;height:26.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" filled="f" strokecolor="black [3213]" strokeweight="2.25pt">
                <w10:wrap anchorx="margin"/>
              </v:rect>
            </w:pict>
          </mc:Fallback>
        </mc:AlternateContent>
      </w:r>
      <w:r w:rsidR="00661E2E" w:rsidRPr="00BA092E">
        <w:rPr>
          <w:rFonts w:ascii="AR悠々ｺﾞｼｯｸ体E04" w:eastAsia="AR悠々ｺﾞｼｯｸ体E04" w:hAnsi="AR悠々ｺﾞｼｯｸ体E04" w:hint="eastAsia"/>
          <w:noProof/>
          <w:sz w:val="18"/>
        </w:rPr>
        <mc:AlternateContent>
          <mc:Choice Requires="wps">
            <w:drawing>
              <wp:anchor distT="0" distB="0" distL="114300" distR="114300" simplePos="0" relativeHeight="251659264" behindDoc="0" locked="0" layoutInCell="1" allowOverlap="1" wp14:anchorId="411C5494" wp14:editId="51195892">
                <wp:simplePos x="0" y="0"/>
                <wp:positionH relativeFrom="margin">
                  <wp:align>left</wp:align>
                </wp:positionH>
                <wp:positionV relativeFrom="paragraph">
                  <wp:posOffset>342900</wp:posOffset>
                </wp:positionV>
                <wp:extent cx="3019245" cy="323850"/>
                <wp:effectExtent l="0" t="0" r="10160" b="19050"/>
                <wp:wrapNone/>
                <wp:docPr id="2" name="テキスト ボックス 2"/>
                <wp:cNvGraphicFramePr/>
                <a:graphic xmlns:a="http://schemas.openxmlformats.org/drawingml/2006/main">
                  <a:graphicData uri="http://schemas.microsoft.com/office/word/2010/wordprocessingShape">
                    <wps:wsp>
                      <wps:cNvSpPr txBox="1"/>
                      <wps:spPr>
                        <a:xfrm>
                          <a:off x="0" y="0"/>
                          <a:ext cx="301924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82138" w14:textId="119828AB" w:rsidR="00C87F87" w:rsidRPr="00C87F87" w:rsidRDefault="008A3AE6">
                            <w:pPr>
                              <w:rPr>
                                <w:sz w:val="14"/>
                                <w:szCs w:val="20"/>
                              </w:rPr>
                            </w:pPr>
                            <w:r w:rsidRPr="00230240">
                              <w:rPr>
                                <w:rFonts w:hint="eastAsia"/>
                                <w:sz w:val="14"/>
                                <w:szCs w:val="20"/>
                              </w:rPr>
                              <w:t>【</w:t>
                            </w:r>
                            <w:r w:rsidR="0065279C" w:rsidRPr="00230240">
                              <w:rPr>
                                <w:rFonts w:hint="eastAsia"/>
                                <w:sz w:val="14"/>
                                <w:szCs w:val="20"/>
                              </w:rPr>
                              <w:t>単元</w:t>
                            </w:r>
                            <w:r w:rsidR="0065279C" w:rsidRPr="00230240">
                              <w:rPr>
                                <w:sz w:val="14"/>
                                <w:szCs w:val="20"/>
                              </w:rPr>
                              <w:t>名</w:t>
                            </w:r>
                            <w:r w:rsidRPr="00230240">
                              <w:rPr>
                                <w:rFonts w:hint="eastAsia"/>
                                <w:sz w:val="14"/>
                                <w:szCs w:val="20"/>
                              </w:rPr>
                              <w:t>】</w:t>
                            </w:r>
                            <w:r w:rsidR="004A59DB">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1C5494" id="_x0000_t202" coordsize="21600,21600" o:spt="202" path="m,l,21600r21600,l21600,xe">
                <v:stroke joinstyle="miter"/>
                <v:path gradientshapeok="t" o:connecttype="rect"/>
              </v:shapetype>
              <v:shape id="テキスト ボックス 2" o:spid="_x0000_s1026" type="#_x0000_t202" style="position:absolute;left:0;text-align:left;margin-left:0;margin-top:27pt;width:237.7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" fillcolor="white [3201]" strokeweight=".5pt">
                <v:textbox>
                  <w:txbxContent>
                    <w:p w14:paraId="7F682138" w14:textId="119828AB" w:rsidR="00C87F87" w:rsidRPr="00C87F87" w:rsidRDefault="008A3AE6">
                      <w:pPr>
                        <w:rPr>
                          <w:sz w:val="14"/>
                          <w:szCs w:val="20"/>
                        </w:rPr>
                      </w:pPr>
                      <w:r w:rsidRPr="00230240">
                        <w:rPr>
                          <w:rFonts w:hint="eastAsia"/>
                          <w:sz w:val="14"/>
                          <w:szCs w:val="20"/>
                        </w:rPr>
                        <w:t>【</w:t>
                      </w:r>
                      <w:r w:rsidR="0065279C" w:rsidRPr="00230240">
                        <w:rPr>
                          <w:rFonts w:hint="eastAsia"/>
                          <w:sz w:val="14"/>
                          <w:szCs w:val="20"/>
                        </w:rPr>
                        <w:t>単元</w:t>
                      </w:r>
                      <w:r w:rsidR="0065279C" w:rsidRPr="00230240">
                        <w:rPr>
                          <w:sz w:val="14"/>
                          <w:szCs w:val="20"/>
                        </w:rPr>
                        <w:t>名</w:t>
                      </w:r>
                      <w:r w:rsidRPr="00230240">
                        <w:rPr>
                          <w:rFonts w:hint="eastAsia"/>
                          <w:sz w:val="14"/>
                          <w:szCs w:val="20"/>
                        </w:rPr>
                        <w:t>】</w:t>
                      </w:r>
                      <w:r w:rsidR="004A59DB">
                        <w:rPr>
                          <w:rFonts w:hint="eastAsia"/>
                          <w:sz w:val="18"/>
                        </w:rPr>
                        <w:t xml:space="preserve">　</w:t>
                      </w:r>
                    </w:p>
                  </w:txbxContent>
                </v:textbox>
                <w10:wrap anchorx="margin"/>
              </v:shape>
            </w:pict>
          </mc:Fallback>
        </mc:AlternateContent>
      </w:r>
      <w:r w:rsidR="00DC35C7" w:rsidRPr="00BA092E">
        <w:rPr>
          <w:rFonts w:ascii="AR悠々ｺﾞｼｯｸ体E04" w:eastAsia="AR悠々ｺﾞｼｯｸ体E04" w:hAnsi="AR悠々ｺﾞｼｯｸ体E04"/>
          <w:noProof/>
        </w:rPr>
        <mc:AlternateContent>
          <mc:Choice Requires="wps">
            <w:drawing>
              <wp:anchor distT="0" distB="0" distL="114300" distR="114300" simplePos="0" relativeHeight="251668480" behindDoc="0" locked="0" layoutInCell="1" allowOverlap="1" wp14:anchorId="5C04AF31" wp14:editId="3FEDD343">
                <wp:simplePos x="0" y="0"/>
                <wp:positionH relativeFrom="margin">
                  <wp:posOffset>3114675</wp:posOffset>
                </wp:positionH>
                <wp:positionV relativeFrom="paragraph">
                  <wp:posOffset>28575</wp:posOffset>
                </wp:positionV>
                <wp:extent cx="3514725" cy="288925"/>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514725" cy="288925"/>
                        </a:xfrm>
                        <a:prstGeom prst="rect">
                          <a:avLst/>
                        </a:prstGeom>
                        <a:solidFill>
                          <a:schemeClr val="lt1"/>
                        </a:solidFill>
                        <a:ln w="6350">
                          <a:noFill/>
                        </a:ln>
                      </wps:spPr>
                      <wps:txbx>
                        <w:txbxContent>
                          <w:p w14:paraId="6AED057A" w14:textId="77777777" w:rsidR="00DC35C7" w:rsidRPr="00DC35C7" w:rsidRDefault="00DC35C7" w:rsidP="003A1266">
                            <w:pPr>
                              <w:jc w:val="right"/>
                              <w:rPr>
                                <w:sz w:val="18"/>
                                <w:szCs w:val="20"/>
                              </w:rPr>
                            </w:pPr>
                            <w:r w:rsidRPr="00DC35C7">
                              <w:rPr>
                                <w:rFonts w:hint="eastAsia"/>
                                <w:sz w:val="18"/>
                                <w:szCs w:val="20"/>
                              </w:rPr>
                              <w:t>（　　）組（　　）番　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04AF31" id="テキスト ボックス 9" o:spid="_x0000_s1027" type="#_x0000_t202" style="position:absolute;left:0;text-align:left;margin-left:245.25pt;margin-top:2.25pt;width:276.75pt;height:2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" fillcolor="white [3201]" stroked="f" strokeweight=".5pt">
                <v:textbox>
                  <w:txbxContent>
                    <w:p w14:paraId="6AED057A" w14:textId="77777777" w:rsidR="00DC35C7" w:rsidRPr="00DC35C7" w:rsidRDefault="00DC35C7" w:rsidP="003A1266">
                      <w:pPr>
                        <w:jc w:val="right"/>
                        <w:rPr>
                          <w:sz w:val="18"/>
                          <w:szCs w:val="20"/>
                        </w:rPr>
                      </w:pPr>
                      <w:r w:rsidRPr="00DC35C7">
                        <w:rPr>
                          <w:rFonts w:hint="eastAsia"/>
                          <w:sz w:val="18"/>
                          <w:szCs w:val="20"/>
                        </w:rPr>
                        <w:t>（　　）組（　　）番　氏名（　　　　　　　　　　　　　　）</w:t>
                      </w:r>
                    </w:p>
                  </w:txbxContent>
                </v:textbox>
                <w10:wrap anchorx="margin"/>
              </v:shape>
            </w:pict>
          </mc:Fallback>
        </mc:AlternateContent>
      </w:r>
      <w:r w:rsidR="00182F91" w:rsidRPr="00BA092E">
        <w:rPr>
          <w:rFonts w:ascii="AR悠々ｺﾞｼｯｸ体E04" w:eastAsia="AR悠々ｺﾞｼｯｸ体E04" w:hAnsi="AR悠々ｺﾞｼｯｸ体E04" w:hint="eastAsia"/>
          <w:sz w:val="24"/>
          <w:bdr w:val="single" w:sz="4" w:space="0" w:color="auto"/>
        </w:rPr>
        <w:t>社会科</w:t>
      </w:r>
      <w:r w:rsidR="00182F91" w:rsidRPr="00BA092E">
        <w:rPr>
          <w:rFonts w:ascii="AR悠々ｺﾞｼｯｸ体E04" w:eastAsia="AR悠々ｺﾞｼｯｸ体E04" w:hAnsi="AR悠々ｺﾞｼｯｸ体E04"/>
          <w:sz w:val="24"/>
        </w:rPr>
        <w:t xml:space="preserve">  </w:t>
      </w:r>
      <w:r w:rsidR="00D7798F" w:rsidRPr="0045679E">
        <w:rPr>
          <w:rFonts w:ascii="AR悠々ｺﾞｼｯｸ体E04" w:eastAsia="AR悠々ｺﾞｼｯｸ体E04" w:hAnsi="AR悠々ｺﾞｼｯｸ体E04" w:hint="eastAsia"/>
          <w:szCs w:val="20"/>
        </w:rPr>
        <w:t>学びの</w:t>
      </w:r>
      <w:r w:rsidR="00E9211B" w:rsidRPr="0045679E">
        <w:rPr>
          <w:rFonts w:ascii="AR悠々ｺﾞｼｯｸ体E04" w:eastAsia="AR悠々ｺﾞｼｯｸ体E04" w:hAnsi="AR悠々ｺﾞｼｯｸ体E04" w:hint="eastAsia"/>
          <w:szCs w:val="20"/>
        </w:rPr>
        <w:t>あしあと</w:t>
      </w:r>
      <w:r w:rsidR="00DB6B55" w:rsidRPr="00BA092E">
        <w:rPr>
          <w:rFonts w:ascii="AR悠々ｺﾞｼｯｸ体E04" w:eastAsia="AR悠々ｺﾞｼｯｸ体E04" w:hAnsi="AR悠々ｺﾞｼｯｸ体E04" w:hint="eastAsia"/>
          <w:b/>
          <w:i/>
          <w:sz w:val="32"/>
        </w:rPr>
        <w:t xml:space="preserve">　</w:t>
      </w:r>
      <w:r w:rsidR="003D53CF" w:rsidRPr="00BA092E">
        <w:rPr>
          <w:rFonts w:ascii="AR悠々ｺﾞｼｯｸ体E04" w:eastAsia="AR悠々ｺﾞｼｯｸ体E04" w:hAnsi="AR悠々ｺﾞｼｯｸ体E04" w:hint="eastAsia"/>
          <w:i/>
          <w:sz w:val="32"/>
        </w:rPr>
        <w:t xml:space="preserve">　</w:t>
      </w:r>
      <w:r w:rsidR="00182F91" w:rsidRPr="00BA092E">
        <w:rPr>
          <w:rFonts w:ascii="AR悠々ｺﾞｼｯｸ体E04" w:eastAsia="AR悠々ｺﾞｼｯｸ体E04" w:hAnsi="AR悠々ｺﾞｼｯｸ体E04" w:hint="eastAsia"/>
          <w:i/>
          <w:sz w:val="32"/>
        </w:rPr>
        <w:t xml:space="preserve"> </w:t>
      </w:r>
      <w:r w:rsidR="00E9211B" w:rsidRPr="00BA092E">
        <w:rPr>
          <w:rFonts w:ascii="AR悠々ｺﾞｼｯｸ体E04" w:eastAsia="AR悠々ｺﾞｼｯｸ体E04" w:hAnsi="AR悠々ｺﾞｼｯｸ体E04" w:hint="eastAsia"/>
          <w:i/>
          <w:sz w:val="32"/>
        </w:rPr>
        <w:t xml:space="preserve">　　　　　　　　　　　　　　　　　　　　</w:t>
      </w:r>
    </w:p>
    <w:p w14:paraId="73FA1272" w14:textId="4378578E" w:rsidR="0065279C" w:rsidRPr="00D911E9" w:rsidRDefault="00913DF1" w:rsidP="00661E2E">
      <w:pPr>
        <w:tabs>
          <w:tab w:val="left" w:pos="5115"/>
        </w:tabs>
        <w:rPr>
          <w:vertAlign w:val="subscript"/>
        </w:rPr>
      </w:pPr>
      <w:r>
        <w:tab/>
      </w:r>
      <w:r w:rsidR="0051734D" w:rsidRPr="00661E2E">
        <w:rPr>
          <w:rFonts w:hint="eastAsia"/>
          <w:sz w:val="14"/>
          <w:szCs w:val="16"/>
        </w:rPr>
        <w:t>【評価】</w:t>
      </w:r>
      <w:r w:rsidR="00661E2E">
        <w:rPr>
          <w:rFonts w:hint="eastAsia"/>
          <w:vertAlign w:val="superscript"/>
        </w:rPr>
        <w:t xml:space="preserve">　</w:t>
      </w:r>
      <w:r w:rsidR="0051734D">
        <w:rPr>
          <w:rFonts w:hint="eastAsia"/>
          <w:vertAlign w:val="superscript"/>
        </w:rPr>
        <w:t xml:space="preserve">思・判・表　　　　</w:t>
      </w:r>
      <w:r w:rsidR="00D911E9">
        <w:rPr>
          <w:rFonts w:hint="eastAsia"/>
          <w:vertAlign w:val="superscript"/>
        </w:rPr>
        <w:t xml:space="preserve">　</w:t>
      </w:r>
      <w:r w:rsidR="00D911E9" w:rsidRPr="00D911E9">
        <w:rPr>
          <w:rFonts w:hint="eastAsia"/>
          <w:vertAlign w:val="subscript"/>
        </w:rPr>
        <w:t>点</w:t>
      </w:r>
      <w:r w:rsidR="000B712E">
        <w:rPr>
          <w:rFonts w:hint="eastAsia"/>
          <w:vertAlign w:val="superscript"/>
        </w:rPr>
        <w:t xml:space="preserve">　　　</w:t>
      </w:r>
      <w:r w:rsidR="0051734D">
        <w:rPr>
          <w:rFonts w:hint="eastAsia"/>
          <w:vertAlign w:val="superscript"/>
        </w:rPr>
        <w:t>態</w:t>
      </w:r>
      <w:r w:rsidR="00D911E9">
        <w:rPr>
          <w:rFonts w:hint="eastAsia"/>
          <w:vertAlign w:val="superscript"/>
        </w:rPr>
        <w:t xml:space="preserve">　　　　</w:t>
      </w:r>
      <w:r w:rsidR="00D911E9">
        <w:rPr>
          <w:rFonts w:hint="eastAsia"/>
          <w:vertAlign w:val="subscript"/>
        </w:rPr>
        <w:t>点</w:t>
      </w:r>
    </w:p>
    <w:p w14:paraId="5BA29C65" w14:textId="77777777" w:rsidR="0065279C" w:rsidRDefault="0060793E" w:rsidP="0065279C">
      <w:r>
        <w:rPr>
          <w:noProof/>
        </w:rPr>
        <mc:AlternateContent>
          <mc:Choice Requires="wps">
            <w:drawing>
              <wp:anchor distT="0" distB="0" distL="114300" distR="114300" simplePos="0" relativeHeight="251660288" behindDoc="0" locked="0" layoutInCell="1" allowOverlap="1" wp14:anchorId="177D7A1B" wp14:editId="43C21DDF">
                <wp:simplePos x="0" y="0"/>
                <wp:positionH relativeFrom="margin">
                  <wp:posOffset>-2540</wp:posOffset>
                </wp:positionH>
                <wp:positionV relativeFrom="paragraph">
                  <wp:posOffset>161925</wp:posOffset>
                </wp:positionV>
                <wp:extent cx="6619875" cy="561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619875" cy="561975"/>
                        </a:xfrm>
                        <a:prstGeom prst="rect">
                          <a:avLst/>
                        </a:prstGeom>
                        <a:solidFill>
                          <a:schemeClr val="lt1"/>
                        </a:solidFill>
                        <a:ln w="190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716409" w14:textId="6EECB505" w:rsidR="0065279C" w:rsidRDefault="008A3AE6">
                            <w:pPr>
                              <w:rPr>
                                <w:sz w:val="14"/>
                                <w:szCs w:val="20"/>
                              </w:rPr>
                            </w:pPr>
                            <w:r w:rsidRPr="00230240">
                              <w:rPr>
                                <w:rFonts w:hint="eastAsia"/>
                                <w:sz w:val="14"/>
                                <w:szCs w:val="20"/>
                              </w:rPr>
                              <w:t>【</w:t>
                            </w:r>
                            <w:r w:rsidR="0065279C" w:rsidRPr="00230240">
                              <w:rPr>
                                <w:rFonts w:hint="eastAsia"/>
                                <w:sz w:val="14"/>
                                <w:szCs w:val="20"/>
                              </w:rPr>
                              <w:t>単元を</w:t>
                            </w:r>
                            <w:r w:rsidR="0065279C" w:rsidRPr="00230240">
                              <w:rPr>
                                <w:sz w:val="14"/>
                                <w:szCs w:val="20"/>
                              </w:rPr>
                              <w:t>貫く</w:t>
                            </w:r>
                            <w:r w:rsidR="00A73F5D" w:rsidRPr="00230240">
                              <w:rPr>
                                <w:rFonts w:hint="eastAsia"/>
                                <w:sz w:val="14"/>
                                <w:szCs w:val="20"/>
                              </w:rPr>
                              <w:t>問い</w:t>
                            </w:r>
                            <w:r w:rsidRPr="00230240">
                              <w:rPr>
                                <w:rFonts w:hint="eastAsia"/>
                                <w:sz w:val="14"/>
                                <w:szCs w:val="20"/>
                              </w:rPr>
                              <w:t>】</w:t>
                            </w:r>
                          </w:p>
                          <w:p w14:paraId="09E96C7E" w14:textId="155CDC0D" w:rsidR="000022AF" w:rsidRPr="000022AF" w:rsidRDefault="000022AF" w:rsidP="0023715F">
                            <w:pPr>
                              <w:jc w:val="center"/>
                              <w:rPr>
                                <w:sz w:val="2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7D7A1B" id="テキスト ボックス 3" o:spid="_x0000_s1028" type="#_x0000_t202" style="position:absolute;left:0;text-align:left;margin-left:-.2pt;margin-top:12.75pt;width:521.25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" fillcolor="white [3201]" strokeweight="1.5pt">
                <v:stroke linestyle="thinThin"/>
                <v:textbox>
                  <w:txbxContent>
                    <w:p w14:paraId="42716409" w14:textId="6EECB505" w:rsidR="0065279C" w:rsidRDefault="008A3AE6">
                      <w:pPr>
                        <w:rPr>
                          <w:sz w:val="14"/>
                          <w:szCs w:val="20"/>
                        </w:rPr>
                      </w:pPr>
                      <w:r w:rsidRPr="00230240">
                        <w:rPr>
                          <w:rFonts w:hint="eastAsia"/>
                          <w:sz w:val="14"/>
                          <w:szCs w:val="20"/>
                        </w:rPr>
                        <w:t>【</w:t>
                      </w:r>
                      <w:r w:rsidR="0065279C" w:rsidRPr="00230240">
                        <w:rPr>
                          <w:rFonts w:hint="eastAsia"/>
                          <w:sz w:val="14"/>
                          <w:szCs w:val="20"/>
                        </w:rPr>
                        <w:t>単元を</w:t>
                      </w:r>
                      <w:r w:rsidR="0065279C" w:rsidRPr="00230240">
                        <w:rPr>
                          <w:sz w:val="14"/>
                          <w:szCs w:val="20"/>
                        </w:rPr>
                        <w:t>貫く</w:t>
                      </w:r>
                      <w:r w:rsidR="00A73F5D" w:rsidRPr="00230240">
                        <w:rPr>
                          <w:rFonts w:hint="eastAsia"/>
                          <w:sz w:val="14"/>
                          <w:szCs w:val="20"/>
                        </w:rPr>
                        <w:t>問い</w:t>
                      </w:r>
                      <w:r w:rsidRPr="00230240">
                        <w:rPr>
                          <w:rFonts w:hint="eastAsia"/>
                          <w:sz w:val="14"/>
                          <w:szCs w:val="20"/>
                        </w:rPr>
                        <w:t>】</w:t>
                      </w:r>
                    </w:p>
                    <w:p w14:paraId="09E96C7E" w14:textId="155CDC0D" w:rsidR="000022AF" w:rsidRPr="000022AF" w:rsidRDefault="000022AF" w:rsidP="0023715F">
                      <w:pPr>
                        <w:jc w:val="center"/>
                        <w:rPr>
                          <w:sz w:val="22"/>
                          <w:szCs w:val="32"/>
                        </w:rPr>
                      </w:pPr>
                    </w:p>
                  </w:txbxContent>
                </v:textbox>
                <w10:wrap anchorx="margin"/>
              </v:shape>
            </w:pict>
          </mc:Fallback>
        </mc:AlternateContent>
      </w:r>
    </w:p>
    <w:p w14:paraId="0856A7A3" w14:textId="77777777" w:rsidR="00715C73" w:rsidRDefault="00715C73" w:rsidP="0065279C"/>
    <w:p w14:paraId="7F69BCA0" w14:textId="77777777" w:rsidR="0065279C" w:rsidRDefault="0065279C" w:rsidP="0065279C"/>
    <w:p w14:paraId="167650F8" w14:textId="77777777" w:rsidR="0065279C" w:rsidRDefault="0065279C" w:rsidP="0065279C"/>
    <w:p w14:paraId="540D03E6" w14:textId="77777777" w:rsidR="00715C73" w:rsidRPr="0065279C" w:rsidRDefault="0054587E" w:rsidP="0065279C">
      <w:r>
        <w:rPr>
          <w:noProof/>
        </w:rPr>
        <mc:AlternateContent>
          <mc:Choice Requires="wps">
            <w:drawing>
              <wp:anchor distT="0" distB="0" distL="114300" distR="114300" simplePos="0" relativeHeight="251664384" behindDoc="0" locked="0" layoutInCell="1" allowOverlap="1" wp14:anchorId="0900D978" wp14:editId="00A381D3">
                <wp:simplePos x="0" y="0"/>
                <wp:positionH relativeFrom="column">
                  <wp:posOffset>3286125</wp:posOffset>
                </wp:positionH>
                <wp:positionV relativeFrom="paragraph">
                  <wp:posOffset>25400</wp:posOffset>
                </wp:positionV>
                <wp:extent cx="0" cy="971550"/>
                <wp:effectExtent l="0" t="0" r="38100" b="19050"/>
                <wp:wrapNone/>
                <wp:docPr id="1" name="直線コネクタ 1"/>
                <wp:cNvGraphicFramePr/>
                <a:graphic xmlns:a="http://schemas.openxmlformats.org/drawingml/2006/main">
                  <a:graphicData uri="http://schemas.microsoft.com/office/word/2010/wordprocessingShape">
                    <wps:wsp>
                      <wps:cNvCnPr/>
                      <wps:spPr>
                        <a:xfrm>
                          <a:off x="0" y="0"/>
                          <a:ext cx="0" cy="971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FB1E27" id="直線コネクタ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58.75pt,2pt" to="258.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" strokecolor="black [3200]" strokeweight=".5pt">
                <v:stroke dashstyle="dash" joinstyle="miter"/>
              </v:line>
            </w:pict>
          </mc:Fallback>
        </mc:AlternateContent>
      </w:r>
      <w:r w:rsidR="0060793E">
        <w:rPr>
          <w:noProof/>
        </w:rPr>
        <mc:AlternateContent>
          <mc:Choice Requires="wps">
            <w:drawing>
              <wp:anchor distT="0" distB="0" distL="114300" distR="114300" simplePos="0" relativeHeight="251662336" behindDoc="0" locked="0" layoutInCell="1" allowOverlap="1" wp14:anchorId="1BB83C18" wp14:editId="05E6204B">
                <wp:simplePos x="0" y="0"/>
                <wp:positionH relativeFrom="margin">
                  <wp:align>left</wp:align>
                </wp:positionH>
                <wp:positionV relativeFrom="paragraph">
                  <wp:posOffset>25399</wp:posOffset>
                </wp:positionV>
                <wp:extent cx="6610350" cy="10001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610350" cy="10001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8147571" w14:textId="5FDAD075" w:rsidR="00715C73" w:rsidRDefault="00782ABB">
                            <w:pPr>
                              <w:rPr>
                                <w:sz w:val="14"/>
                                <w:szCs w:val="20"/>
                              </w:rPr>
                            </w:pPr>
                            <w:r w:rsidRPr="00230240">
                              <w:rPr>
                                <w:rFonts w:hint="eastAsia"/>
                                <w:sz w:val="14"/>
                                <w:szCs w:val="20"/>
                              </w:rPr>
                              <w:t>【</w:t>
                            </w:r>
                            <w:r w:rsidR="00715C73" w:rsidRPr="00230240">
                              <w:rPr>
                                <w:rFonts w:hint="eastAsia"/>
                                <w:sz w:val="14"/>
                                <w:szCs w:val="20"/>
                              </w:rPr>
                              <w:t>単元を</w:t>
                            </w:r>
                            <w:r w:rsidR="00715C73" w:rsidRPr="00230240">
                              <w:rPr>
                                <w:sz w:val="14"/>
                                <w:szCs w:val="20"/>
                              </w:rPr>
                              <w:t>貫く</w:t>
                            </w:r>
                            <w:r w:rsidR="0060793E" w:rsidRPr="00230240">
                              <w:rPr>
                                <w:rFonts w:hint="eastAsia"/>
                                <w:sz w:val="14"/>
                                <w:szCs w:val="20"/>
                              </w:rPr>
                              <w:t>問い</w:t>
                            </w:r>
                            <w:r w:rsidRPr="00230240">
                              <w:rPr>
                                <w:rFonts w:hint="eastAsia"/>
                                <w:sz w:val="14"/>
                                <w:szCs w:val="20"/>
                              </w:rPr>
                              <w:t>】の</w:t>
                            </w:r>
                            <w:r w:rsidRPr="00230240">
                              <w:rPr>
                                <w:sz w:val="14"/>
                                <w:szCs w:val="20"/>
                              </w:rPr>
                              <w:t>予想</w:t>
                            </w:r>
                            <w:r w:rsidR="0065620E">
                              <w:rPr>
                                <w:rFonts w:hint="eastAsia"/>
                                <w:sz w:val="14"/>
                                <w:szCs w:val="20"/>
                              </w:rPr>
                              <w:t>（</w:t>
                            </w:r>
                            <w:r w:rsidR="00B8028F">
                              <w:rPr>
                                <w:rFonts w:hint="eastAsia"/>
                                <w:sz w:val="14"/>
                                <w:szCs w:val="20"/>
                              </w:rPr>
                              <w:t>学習前</w:t>
                            </w:r>
                            <w:r w:rsidR="004B72F1">
                              <w:rPr>
                                <w:rFonts w:hint="eastAsia"/>
                                <w:sz w:val="14"/>
                                <w:szCs w:val="20"/>
                              </w:rPr>
                              <w:t>の考え</w:t>
                            </w:r>
                            <w:r w:rsidR="0065620E">
                              <w:rPr>
                                <w:rFonts w:hint="eastAsia"/>
                                <w:sz w:val="14"/>
                                <w:szCs w:val="20"/>
                              </w:rPr>
                              <w:t>）</w:t>
                            </w:r>
                            <w:r w:rsidR="00C84623">
                              <w:rPr>
                                <w:rFonts w:hint="eastAsia"/>
                                <w:sz w:val="18"/>
                              </w:rPr>
                              <w:t xml:space="preserve">　</w:t>
                            </w:r>
                            <w:r w:rsidR="00B8028F">
                              <w:rPr>
                                <w:rFonts w:hint="eastAsia"/>
                                <w:sz w:val="18"/>
                              </w:rPr>
                              <w:t xml:space="preserve">　</w:t>
                            </w:r>
                            <w:r w:rsidR="00C84623">
                              <w:rPr>
                                <w:rFonts w:hint="eastAsia"/>
                                <w:sz w:val="18"/>
                              </w:rPr>
                              <w:t xml:space="preserve">　　　　</w:t>
                            </w:r>
                            <w:r w:rsidR="00FD0D38">
                              <w:rPr>
                                <w:rFonts w:hint="eastAsia"/>
                                <w:sz w:val="18"/>
                              </w:rPr>
                              <w:t xml:space="preserve"> </w:t>
                            </w:r>
                            <w:r w:rsidR="00DF4B8F">
                              <w:rPr>
                                <w:rFonts w:hint="eastAsia"/>
                                <w:sz w:val="18"/>
                              </w:rPr>
                              <w:t xml:space="preserve">　</w:t>
                            </w:r>
                            <w:r w:rsidR="00165711">
                              <w:rPr>
                                <w:rFonts w:hint="eastAsia"/>
                                <w:sz w:val="18"/>
                              </w:rPr>
                              <w:t xml:space="preserve">　　</w:t>
                            </w:r>
                            <w:r w:rsidR="00230240">
                              <w:rPr>
                                <w:rFonts w:hint="eastAsia"/>
                                <w:sz w:val="18"/>
                              </w:rPr>
                              <w:t xml:space="preserve">　　　</w:t>
                            </w:r>
                            <w:r w:rsidR="0045679E">
                              <w:rPr>
                                <w:rFonts w:hint="eastAsia"/>
                                <w:sz w:val="14"/>
                                <w:szCs w:val="20"/>
                              </w:rPr>
                              <w:t xml:space="preserve">　</w:t>
                            </w:r>
                            <w:r w:rsidR="008D273B">
                              <w:rPr>
                                <w:rFonts w:hint="eastAsia"/>
                                <w:sz w:val="14"/>
                                <w:szCs w:val="20"/>
                              </w:rPr>
                              <w:t>【単元を貫く問い】を解決にするには何が分かればいいか</w:t>
                            </w:r>
                          </w:p>
                          <w:p w14:paraId="13EA3570" w14:textId="77777777" w:rsidR="00865ED8" w:rsidRPr="0065620E" w:rsidRDefault="00865ED8">
                            <w:pPr>
                              <w:rPr>
                                <w:sz w:val="1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83C18" id="テキスト ボックス 5" o:spid="_x0000_s1029" type="#_x0000_t202" style="position:absolute;left:0;text-align:left;margin-left:0;margin-top:2pt;width:520.5pt;height:7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" fillcolor="white [3201]" strokeweight=".5pt">
                <v:stroke dashstyle="dash"/>
                <v:textbox>
                  <w:txbxContent>
                    <w:p w14:paraId="08147571" w14:textId="5FDAD075" w:rsidR="00715C73" w:rsidRDefault="00782ABB">
                      <w:pPr>
                        <w:rPr>
                          <w:sz w:val="14"/>
                          <w:szCs w:val="20"/>
                        </w:rPr>
                      </w:pPr>
                      <w:r w:rsidRPr="00230240">
                        <w:rPr>
                          <w:rFonts w:hint="eastAsia"/>
                          <w:sz w:val="14"/>
                          <w:szCs w:val="20"/>
                        </w:rPr>
                        <w:t>【</w:t>
                      </w:r>
                      <w:r w:rsidR="00715C73" w:rsidRPr="00230240">
                        <w:rPr>
                          <w:rFonts w:hint="eastAsia"/>
                          <w:sz w:val="14"/>
                          <w:szCs w:val="20"/>
                        </w:rPr>
                        <w:t>単元を</w:t>
                      </w:r>
                      <w:r w:rsidR="00715C73" w:rsidRPr="00230240">
                        <w:rPr>
                          <w:sz w:val="14"/>
                          <w:szCs w:val="20"/>
                        </w:rPr>
                        <w:t>貫く</w:t>
                      </w:r>
                      <w:r w:rsidR="0060793E" w:rsidRPr="00230240">
                        <w:rPr>
                          <w:rFonts w:hint="eastAsia"/>
                          <w:sz w:val="14"/>
                          <w:szCs w:val="20"/>
                        </w:rPr>
                        <w:t>問い</w:t>
                      </w:r>
                      <w:r w:rsidRPr="00230240">
                        <w:rPr>
                          <w:rFonts w:hint="eastAsia"/>
                          <w:sz w:val="14"/>
                          <w:szCs w:val="20"/>
                        </w:rPr>
                        <w:t>】の</w:t>
                      </w:r>
                      <w:r w:rsidRPr="00230240">
                        <w:rPr>
                          <w:sz w:val="14"/>
                          <w:szCs w:val="20"/>
                        </w:rPr>
                        <w:t>予想</w:t>
                      </w:r>
                      <w:r w:rsidR="0065620E">
                        <w:rPr>
                          <w:rFonts w:hint="eastAsia"/>
                          <w:sz w:val="14"/>
                          <w:szCs w:val="20"/>
                        </w:rPr>
                        <w:t>（</w:t>
                      </w:r>
                      <w:r w:rsidR="00B8028F">
                        <w:rPr>
                          <w:rFonts w:hint="eastAsia"/>
                          <w:sz w:val="14"/>
                          <w:szCs w:val="20"/>
                        </w:rPr>
                        <w:t>学習前</w:t>
                      </w:r>
                      <w:r w:rsidR="004B72F1">
                        <w:rPr>
                          <w:rFonts w:hint="eastAsia"/>
                          <w:sz w:val="14"/>
                          <w:szCs w:val="20"/>
                        </w:rPr>
                        <w:t>の考え</w:t>
                      </w:r>
                      <w:r w:rsidR="0065620E">
                        <w:rPr>
                          <w:rFonts w:hint="eastAsia"/>
                          <w:sz w:val="14"/>
                          <w:szCs w:val="20"/>
                        </w:rPr>
                        <w:t>）</w:t>
                      </w:r>
                      <w:r w:rsidR="00C84623">
                        <w:rPr>
                          <w:rFonts w:hint="eastAsia"/>
                          <w:sz w:val="18"/>
                        </w:rPr>
                        <w:t xml:space="preserve">　</w:t>
                      </w:r>
                      <w:r w:rsidR="00B8028F">
                        <w:rPr>
                          <w:rFonts w:hint="eastAsia"/>
                          <w:sz w:val="18"/>
                        </w:rPr>
                        <w:t xml:space="preserve">　</w:t>
                      </w:r>
                      <w:r w:rsidR="00C84623">
                        <w:rPr>
                          <w:rFonts w:hint="eastAsia"/>
                          <w:sz w:val="18"/>
                        </w:rPr>
                        <w:t xml:space="preserve">　　　　</w:t>
                      </w:r>
                      <w:r w:rsidR="00FD0D38">
                        <w:rPr>
                          <w:rFonts w:hint="eastAsia"/>
                          <w:sz w:val="18"/>
                        </w:rPr>
                        <w:t xml:space="preserve"> </w:t>
                      </w:r>
                      <w:r w:rsidR="00DF4B8F">
                        <w:rPr>
                          <w:rFonts w:hint="eastAsia"/>
                          <w:sz w:val="18"/>
                        </w:rPr>
                        <w:t xml:space="preserve">　</w:t>
                      </w:r>
                      <w:r w:rsidR="00165711">
                        <w:rPr>
                          <w:rFonts w:hint="eastAsia"/>
                          <w:sz w:val="18"/>
                        </w:rPr>
                        <w:t xml:space="preserve">　　</w:t>
                      </w:r>
                      <w:r w:rsidR="00230240">
                        <w:rPr>
                          <w:rFonts w:hint="eastAsia"/>
                          <w:sz w:val="18"/>
                        </w:rPr>
                        <w:t xml:space="preserve">　　　</w:t>
                      </w:r>
                      <w:r w:rsidR="0045679E">
                        <w:rPr>
                          <w:rFonts w:hint="eastAsia"/>
                          <w:sz w:val="14"/>
                          <w:szCs w:val="20"/>
                        </w:rPr>
                        <w:t xml:space="preserve">　</w:t>
                      </w:r>
                      <w:r w:rsidR="008D273B">
                        <w:rPr>
                          <w:rFonts w:hint="eastAsia"/>
                          <w:sz w:val="14"/>
                          <w:szCs w:val="20"/>
                        </w:rPr>
                        <w:t>【単元を貫く問い】を解決にするには何が分かればいいか</w:t>
                      </w:r>
                    </w:p>
                    <w:p w14:paraId="13EA3570" w14:textId="77777777" w:rsidR="00865ED8" w:rsidRPr="0065620E" w:rsidRDefault="00865ED8">
                      <w:pPr>
                        <w:rPr>
                          <w:sz w:val="14"/>
                          <w:szCs w:val="20"/>
                        </w:rPr>
                      </w:pPr>
                    </w:p>
                  </w:txbxContent>
                </v:textbox>
                <w10:wrap anchorx="margin"/>
              </v:shape>
            </w:pict>
          </mc:Fallback>
        </mc:AlternateContent>
      </w:r>
    </w:p>
    <w:p w14:paraId="125B652D" w14:textId="77777777" w:rsidR="0065279C" w:rsidRPr="0065279C" w:rsidRDefault="0065279C" w:rsidP="0065279C"/>
    <w:p w14:paraId="574521EC" w14:textId="77777777" w:rsidR="0065279C" w:rsidRDefault="0065279C" w:rsidP="0065279C"/>
    <w:p w14:paraId="12334BE1" w14:textId="77777777" w:rsidR="00715C73" w:rsidRDefault="00715C73" w:rsidP="0065279C"/>
    <w:p w14:paraId="54F2B4DA" w14:textId="77777777" w:rsidR="002766E4" w:rsidRDefault="002766E4" w:rsidP="0065279C"/>
    <w:p w14:paraId="7E10FF49" w14:textId="7F1B49D1" w:rsidR="00715C73" w:rsidRDefault="0060793E" w:rsidP="0065279C">
      <w:r>
        <w:rPr>
          <w:noProof/>
        </w:rPr>
        <mc:AlternateContent>
          <mc:Choice Requires="wps">
            <w:drawing>
              <wp:anchor distT="0" distB="0" distL="114300" distR="114300" simplePos="0" relativeHeight="251663360" behindDoc="0" locked="0" layoutInCell="1" allowOverlap="1" wp14:anchorId="6871855E" wp14:editId="74221BE8">
                <wp:simplePos x="0" y="0"/>
                <wp:positionH relativeFrom="margin">
                  <wp:posOffset>-44357</wp:posOffset>
                </wp:positionH>
                <wp:positionV relativeFrom="paragraph">
                  <wp:posOffset>189666</wp:posOffset>
                </wp:positionV>
                <wp:extent cx="400050" cy="3937927"/>
                <wp:effectExtent l="19050" t="0" r="19050" b="43815"/>
                <wp:wrapNone/>
                <wp:docPr id="8" name="下矢印 8"/>
                <wp:cNvGraphicFramePr/>
                <a:graphic xmlns:a="http://schemas.openxmlformats.org/drawingml/2006/main">
                  <a:graphicData uri="http://schemas.microsoft.com/office/word/2010/wordprocessingShape">
                    <wps:wsp>
                      <wps:cNvSpPr/>
                      <wps:spPr>
                        <a:xfrm>
                          <a:off x="0" y="0"/>
                          <a:ext cx="400050" cy="393792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1A17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3.5pt;margin-top:14.95pt;width:31.5pt;height:310.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" adj="20503" fillcolor="#5b9bd5 [3204]" strokecolor="#1f4d78 [1604]" strokeweight="1pt">
                <w10:wrap anchorx="margin"/>
              </v:shape>
            </w:pict>
          </mc:Fallback>
        </mc:AlternateContent>
      </w:r>
    </w:p>
    <w:tbl>
      <w:tblPr>
        <w:tblStyle w:val="a3"/>
        <w:tblW w:w="9734" w:type="dxa"/>
        <w:tblInd w:w="704" w:type="dxa"/>
        <w:shd w:val="clear" w:color="auto" w:fill="FFFFFF" w:themeFill="background1"/>
        <w:tblLayout w:type="fixed"/>
        <w:tblLook w:val="04A0" w:firstRow="1" w:lastRow="0" w:firstColumn="1" w:lastColumn="0" w:noHBand="0" w:noVBand="1"/>
      </w:tblPr>
      <w:tblGrid>
        <w:gridCol w:w="284"/>
        <w:gridCol w:w="6095"/>
        <w:gridCol w:w="3355"/>
      </w:tblGrid>
      <w:tr w:rsidR="00403AF7" w:rsidRPr="00715C73" w14:paraId="1B7AA7A5" w14:textId="77777777" w:rsidTr="00CD7729">
        <w:tc>
          <w:tcPr>
            <w:tcW w:w="284" w:type="dxa"/>
            <w:shd w:val="clear" w:color="auto" w:fill="FFFFFF" w:themeFill="background1"/>
          </w:tcPr>
          <w:p w14:paraId="6D1E8987" w14:textId="77777777" w:rsidR="00403AF7" w:rsidRPr="005426E2" w:rsidRDefault="00403AF7" w:rsidP="004E6C23">
            <w:pPr>
              <w:jc w:val="center"/>
              <w:rPr>
                <w:sz w:val="16"/>
              </w:rPr>
            </w:pPr>
            <w:r w:rsidRPr="005426E2">
              <w:rPr>
                <w:rFonts w:hint="eastAsia"/>
                <w:sz w:val="16"/>
              </w:rPr>
              <w:t>時</w:t>
            </w:r>
          </w:p>
        </w:tc>
        <w:tc>
          <w:tcPr>
            <w:tcW w:w="6095" w:type="dxa"/>
            <w:shd w:val="clear" w:color="auto" w:fill="FFFFFF" w:themeFill="background1"/>
          </w:tcPr>
          <w:p w14:paraId="5487BCF1" w14:textId="4E1B7EBD" w:rsidR="00403AF7" w:rsidRDefault="001F19F4" w:rsidP="006D51B3">
            <w:pPr>
              <w:jc w:val="center"/>
            </w:pPr>
            <w:r>
              <w:rPr>
                <w:rFonts w:hint="eastAsia"/>
                <w:sz w:val="16"/>
              </w:rPr>
              <w:t>ふりかえり</w:t>
            </w:r>
            <w:r w:rsidR="00693965">
              <w:rPr>
                <w:rFonts w:hint="eastAsia"/>
                <w:b/>
                <w:bCs/>
                <w:sz w:val="16"/>
              </w:rPr>
              <w:t xml:space="preserve">　</w:t>
            </w:r>
            <w:r w:rsidR="00403AF7">
              <w:rPr>
                <w:rFonts w:hint="eastAsia"/>
                <w:sz w:val="16"/>
              </w:rPr>
              <w:t xml:space="preserve">　</w:t>
            </w:r>
            <w:r w:rsidR="00C47C6F">
              <w:rPr>
                <w:rFonts w:hint="eastAsia"/>
                <w:b/>
                <w:bCs/>
                <w:sz w:val="16"/>
                <w:vertAlign w:val="subscript"/>
              </w:rPr>
              <w:t>態</w:t>
            </w:r>
          </w:p>
        </w:tc>
        <w:tc>
          <w:tcPr>
            <w:tcW w:w="3355" w:type="dxa"/>
            <w:shd w:val="clear" w:color="auto" w:fill="FFFFFF" w:themeFill="background1"/>
          </w:tcPr>
          <w:p w14:paraId="76685465" w14:textId="549A99DC" w:rsidR="00403AF7" w:rsidRPr="006D51B3" w:rsidRDefault="00403AF7" w:rsidP="006D51B3">
            <w:pPr>
              <w:jc w:val="center"/>
              <w:rPr>
                <w:sz w:val="16"/>
              </w:rPr>
            </w:pPr>
            <w:r>
              <w:rPr>
                <w:rFonts w:hint="eastAsia"/>
                <w:sz w:val="16"/>
              </w:rPr>
              <w:t>新たに生まれた「問い」</w:t>
            </w:r>
            <w:r w:rsidRPr="00347C81">
              <w:rPr>
                <w:rFonts w:hint="eastAsia"/>
                <w:b/>
                <w:bCs/>
                <w:sz w:val="12"/>
              </w:rPr>
              <w:t>態</w:t>
            </w:r>
          </w:p>
        </w:tc>
      </w:tr>
      <w:tr w:rsidR="00403AF7" w14:paraId="42EFFD52" w14:textId="77777777" w:rsidTr="00265F09">
        <w:trPr>
          <w:trHeight w:val="1134"/>
        </w:trPr>
        <w:tc>
          <w:tcPr>
            <w:tcW w:w="284" w:type="dxa"/>
            <w:shd w:val="clear" w:color="auto" w:fill="FFFFFF" w:themeFill="background1"/>
            <w:vAlign w:val="center"/>
          </w:tcPr>
          <w:p w14:paraId="4B7E2FA5" w14:textId="77777777" w:rsidR="00403AF7" w:rsidRPr="005426E2" w:rsidRDefault="00403AF7" w:rsidP="004E6C23">
            <w:pPr>
              <w:jc w:val="center"/>
              <w:rPr>
                <w:sz w:val="16"/>
              </w:rPr>
            </w:pPr>
            <w:r w:rsidRPr="005426E2">
              <w:rPr>
                <w:rFonts w:hint="eastAsia"/>
                <w:sz w:val="16"/>
              </w:rPr>
              <w:t>１</w:t>
            </w:r>
          </w:p>
        </w:tc>
        <w:tc>
          <w:tcPr>
            <w:tcW w:w="6095" w:type="dxa"/>
            <w:shd w:val="clear" w:color="auto" w:fill="FFFFFF" w:themeFill="background1"/>
          </w:tcPr>
          <w:p w14:paraId="7DB4EA72" w14:textId="5E7F35E6" w:rsidR="00403AF7" w:rsidRPr="00C83CAD" w:rsidRDefault="00060150" w:rsidP="00265F09">
            <w:pPr>
              <w:jc w:val="left"/>
              <w:rPr>
                <w:sz w:val="10"/>
                <w:szCs w:val="12"/>
              </w:rPr>
            </w:pPr>
            <w:r w:rsidRPr="00060150">
              <w:rPr>
                <w:rFonts w:hint="eastAsia"/>
                <w:sz w:val="10"/>
                <w:szCs w:val="12"/>
              </w:rPr>
              <w:t>学習した内容と単元を貫く問いとのつながりを意識してふりかえろう</w:t>
            </w:r>
          </w:p>
        </w:tc>
        <w:tc>
          <w:tcPr>
            <w:tcW w:w="3355" w:type="dxa"/>
            <w:shd w:val="clear" w:color="auto" w:fill="FFFFFF" w:themeFill="background1"/>
          </w:tcPr>
          <w:p w14:paraId="2093033D" w14:textId="77777777" w:rsidR="00403AF7" w:rsidRPr="0065279C" w:rsidRDefault="00403AF7" w:rsidP="0065279C">
            <w:pPr>
              <w:rPr>
                <w:u w:val="single"/>
              </w:rPr>
            </w:pPr>
          </w:p>
        </w:tc>
      </w:tr>
      <w:tr w:rsidR="00403AF7" w14:paraId="542106D0" w14:textId="77777777" w:rsidTr="00265F09">
        <w:trPr>
          <w:trHeight w:val="1134"/>
        </w:trPr>
        <w:tc>
          <w:tcPr>
            <w:tcW w:w="284" w:type="dxa"/>
            <w:shd w:val="clear" w:color="auto" w:fill="FFFFFF" w:themeFill="background1"/>
            <w:vAlign w:val="center"/>
          </w:tcPr>
          <w:p w14:paraId="0BD61B8B" w14:textId="77777777" w:rsidR="00403AF7" w:rsidRPr="005426E2" w:rsidRDefault="00403AF7" w:rsidP="004E6C23">
            <w:pPr>
              <w:jc w:val="center"/>
              <w:rPr>
                <w:sz w:val="16"/>
              </w:rPr>
            </w:pPr>
            <w:r w:rsidRPr="005426E2">
              <w:rPr>
                <w:rFonts w:hint="eastAsia"/>
                <w:sz w:val="16"/>
              </w:rPr>
              <w:t>２</w:t>
            </w:r>
          </w:p>
        </w:tc>
        <w:tc>
          <w:tcPr>
            <w:tcW w:w="6095" w:type="dxa"/>
            <w:shd w:val="clear" w:color="auto" w:fill="FFFFFF" w:themeFill="background1"/>
          </w:tcPr>
          <w:p w14:paraId="3509DC99" w14:textId="3D332728" w:rsidR="00403AF7" w:rsidRPr="00C83CAD" w:rsidRDefault="00060150" w:rsidP="00265F09">
            <w:pPr>
              <w:jc w:val="left"/>
              <w:rPr>
                <w:sz w:val="10"/>
                <w:szCs w:val="12"/>
              </w:rPr>
            </w:pPr>
            <w:r w:rsidRPr="00060150">
              <w:rPr>
                <w:rFonts w:hint="eastAsia"/>
                <w:sz w:val="10"/>
                <w:szCs w:val="12"/>
              </w:rPr>
              <w:t>学習した内容と単元を貫く問いとのつながりを意識してふりかえろう</w:t>
            </w:r>
          </w:p>
        </w:tc>
        <w:tc>
          <w:tcPr>
            <w:tcW w:w="3355" w:type="dxa"/>
            <w:shd w:val="clear" w:color="auto" w:fill="FFFFFF" w:themeFill="background1"/>
          </w:tcPr>
          <w:p w14:paraId="5660A183" w14:textId="77777777" w:rsidR="00403AF7" w:rsidRDefault="00403AF7" w:rsidP="0065279C"/>
        </w:tc>
      </w:tr>
      <w:tr w:rsidR="00403AF7" w14:paraId="37CC4DAB" w14:textId="77777777" w:rsidTr="00265F09">
        <w:trPr>
          <w:trHeight w:val="1134"/>
        </w:trPr>
        <w:tc>
          <w:tcPr>
            <w:tcW w:w="284" w:type="dxa"/>
            <w:shd w:val="clear" w:color="auto" w:fill="FFFFFF" w:themeFill="background1"/>
            <w:vAlign w:val="center"/>
          </w:tcPr>
          <w:p w14:paraId="120F4CCE" w14:textId="77777777" w:rsidR="00403AF7" w:rsidRPr="005426E2" w:rsidRDefault="00403AF7" w:rsidP="006345B4">
            <w:pPr>
              <w:jc w:val="center"/>
              <w:rPr>
                <w:sz w:val="16"/>
              </w:rPr>
            </w:pPr>
            <w:r w:rsidRPr="005426E2">
              <w:rPr>
                <w:rFonts w:hint="eastAsia"/>
                <w:sz w:val="16"/>
              </w:rPr>
              <w:t>３</w:t>
            </w:r>
          </w:p>
        </w:tc>
        <w:tc>
          <w:tcPr>
            <w:tcW w:w="6095" w:type="dxa"/>
            <w:shd w:val="clear" w:color="auto" w:fill="FFFFFF" w:themeFill="background1"/>
          </w:tcPr>
          <w:p w14:paraId="0E1031AB" w14:textId="68BB1D3C" w:rsidR="00403AF7" w:rsidRPr="00C83CAD" w:rsidRDefault="00060150" w:rsidP="00265F09">
            <w:pPr>
              <w:jc w:val="left"/>
              <w:rPr>
                <w:sz w:val="10"/>
                <w:szCs w:val="12"/>
              </w:rPr>
            </w:pPr>
            <w:r w:rsidRPr="00060150">
              <w:rPr>
                <w:rFonts w:hint="eastAsia"/>
                <w:sz w:val="10"/>
                <w:szCs w:val="12"/>
              </w:rPr>
              <w:t>学習した内容と単元を貫く問いとのつながりを意識してふりかえろう</w:t>
            </w:r>
          </w:p>
        </w:tc>
        <w:tc>
          <w:tcPr>
            <w:tcW w:w="3355" w:type="dxa"/>
            <w:shd w:val="clear" w:color="auto" w:fill="FFFFFF" w:themeFill="background1"/>
          </w:tcPr>
          <w:p w14:paraId="1E4E2ACA" w14:textId="77777777" w:rsidR="00403AF7" w:rsidRDefault="00403AF7" w:rsidP="006345B4"/>
        </w:tc>
      </w:tr>
      <w:tr w:rsidR="00403AF7" w14:paraId="00BF2D6E" w14:textId="77777777" w:rsidTr="00265F09">
        <w:trPr>
          <w:trHeight w:val="1134"/>
        </w:trPr>
        <w:tc>
          <w:tcPr>
            <w:tcW w:w="284" w:type="dxa"/>
            <w:shd w:val="clear" w:color="auto" w:fill="FFFFFF" w:themeFill="background1"/>
            <w:vAlign w:val="center"/>
          </w:tcPr>
          <w:p w14:paraId="33CC5B22" w14:textId="77777777" w:rsidR="00403AF7" w:rsidRPr="005426E2" w:rsidRDefault="00403AF7" w:rsidP="006345B4">
            <w:pPr>
              <w:jc w:val="center"/>
              <w:rPr>
                <w:sz w:val="16"/>
              </w:rPr>
            </w:pPr>
            <w:r w:rsidRPr="005426E2">
              <w:rPr>
                <w:rFonts w:hint="eastAsia"/>
                <w:sz w:val="16"/>
              </w:rPr>
              <w:t>４</w:t>
            </w:r>
          </w:p>
        </w:tc>
        <w:tc>
          <w:tcPr>
            <w:tcW w:w="6095" w:type="dxa"/>
            <w:shd w:val="clear" w:color="auto" w:fill="FFFFFF" w:themeFill="background1"/>
          </w:tcPr>
          <w:p w14:paraId="36397127" w14:textId="7E1F931D" w:rsidR="00403AF7" w:rsidRPr="00C83CAD" w:rsidRDefault="00060150" w:rsidP="00265F09">
            <w:pPr>
              <w:jc w:val="left"/>
              <w:rPr>
                <w:sz w:val="10"/>
                <w:szCs w:val="12"/>
              </w:rPr>
            </w:pPr>
            <w:r w:rsidRPr="00060150">
              <w:rPr>
                <w:rFonts w:hint="eastAsia"/>
                <w:sz w:val="10"/>
                <w:szCs w:val="12"/>
              </w:rPr>
              <w:t>学習した内容と単元を貫く問いとのつながりを意識してふりかえろう</w:t>
            </w:r>
          </w:p>
        </w:tc>
        <w:tc>
          <w:tcPr>
            <w:tcW w:w="3355" w:type="dxa"/>
            <w:shd w:val="clear" w:color="auto" w:fill="FFFFFF" w:themeFill="background1"/>
          </w:tcPr>
          <w:p w14:paraId="54B6B80A" w14:textId="77777777" w:rsidR="00403AF7" w:rsidRDefault="00403AF7" w:rsidP="006345B4"/>
        </w:tc>
      </w:tr>
      <w:tr w:rsidR="00403AF7" w14:paraId="25A48D3D" w14:textId="77777777" w:rsidTr="00265F09">
        <w:trPr>
          <w:trHeight w:val="1134"/>
        </w:trPr>
        <w:tc>
          <w:tcPr>
            <w:tcW w:w="284" w:type="dxa"/>
            <w:shd w:val="clear" w:color="auto" w:fill="FFFFFF" w:themeFill="background1"/>
            <w:vAlign w:val="center"/>
          </w:tcPr>
          <w:p w14:paraId="413E879D" w14:textId="77777777" w:rsidR="00403AF7" w:rsidRPr="005426E2" w:rsidRDefault="00403AF7" w:rsidP="00264311">
            <w:pPr>
              <w:jc w:val="center"/>
              <w:rPr>
                <w:sz w:val="16"/>
              </w:rPr>
            </w:pPr>
            <w:r>
              <w:rPr>
                <w:rFonts w:hint="eastAsia"/>
                <w:sz w:val="16"/>
              </w:rPr>
              <w:t>５</w:t>
            </w:r>
          </w:p>
        </w:tc>
        <w:tc>
          <w:tcPr>
            <w:tcW w:w="6095" w:type="dxa"/>
            <w:shd w:val="clear" w:color="auto" w:fill="FFFFFF" w:themeFill="background1"/>
          </w:tcPr>
          <w:p w14:paraId="04C2A4E0" w14:textId="441E98D9" w:rsidR="00403AF7" w:rsidRPr="00C83CAD" w:rsidRDefault="00060150" w:rsidP="00265F09">
            <w:pPr>
              <w:jc w:val="left"/>
              <w:rPr>
                <w:sz w:val="10"/>
                <w:szCs w:val="12"/>
              </w:rPr>
            </w:pPr>
            <w:r w:rsidRPr="00060150">
              <w:rPr>
                <w:rFonts w:hint="eastAsia"/>
                <w:sz w:val="10"/>
                <w:szCs w:val="12"/>
              </w:rPr>
              <w:t>学習した内容と単元を貫く問いとのつながりを意識してふりかえろう</w:t>
            </w:r>
          </w:p>
        </w:tc>
        <w:tc>
          <w:tcPr>
            <w:tcW w:w="3355" w:type="dxa"/>
            <w:shd w:val="clear" w:color="auto" w:fill="FFFFFF" w:themeFill="background1"/>
          </w:tcPr>
          <w:p w14:paraId="3A3BDD46" w14:textId="77777777" w:rsidR="00403AF7" w:rsidRDefault="00403AF7" w:rsidP="00264311"/>
        </w:tc>
      </w:tr>
    </w:tbl>
    <w:p w14:paraId="7A7BEB87" w14:textId="6D332204" w:rsidR="00CC54F6" w:rsidRDefault="006A377D" w:rsidP="00CC54F6">
      <w:pPr>
        <w:pStyle w:val="aa"/>
        <w:ind w:leftChars="0" w:left="1410" w:right="360"/>
        <w:jc w:val="right"/>
        <w:rPr>
          <w:sz w:val="18"/>
          <w:szCs w:val="20"/>
        </w:rPr>
      </w:pPr>
      <w:r>
        <w:rPr>
          <w:rFonts w:hint="eastAsia"/>
          <w:sz w:val="18"/>
          <w:szCs w:val="20"/>
        </w:rPr>
        <w:t>ふりかえり部分評価（</w:t>
      </w:r>
      <w:r>
        <w:rPr>
          <w:rFonts w:hint="eastAsia"/>
          <w:sz w:val="18"/>
          <w:szCs w:val="20"/>
        </w:rPr>
        <w:t>A</w:t>
      </w:r>
      <w:r>
        <w:rPr>
          <w:rFonts w:hint="eastAsia"/>
          <w:sz w:val="18"/>
          <w:szCs w:val="20"/>
        </w:rPr>
        <w:t>・</w:t>
      </w:r>
      <w:r>
        <w:rPr>
          <w:rFonts w:hint="eastAsia"/>
          <w:sz w:val="18"/>
          <w:szCs w:val="20"/>
        </w:rPr>
        <w:t>B</w:t>
      </w:r>
      <w:r>
        <w:rPr>
          <w:rFonts w:hint="eastAsia"/>
          <w:sz w:val="18"/>
          <w:szCs w:val="20"/>
        </w:rPr>
        <w:t>・</w:t>
      </w:r>
      <w:r>
        <w:rPr>
          <w:rFonts w:hint="eastAsia"/>
          <w:sz w:val="18"/>
          <w:szCs w:val="20"/>
        </w:rPr>
        <w:t>C</w:t>
      </w:r>
      <w:r>
        <w:rPr>
          <w:rFonts w:hint="eastAsia"/>
          <w:sz w:val="18"/>
          <w:szCs w:val="20"/>
        </w:rPr>
        <w:t>）</w:t>
      </w:r>
    </w:p>
    <w:tbl>
      <w:tblPr>
        <w:tblStyle w:val="a3"/>
        <w:tblW w:w="10436"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5285"/>
        <w:gridCol w:w="5151"/>
      </w:tblGrid>
      <w:tr w:rsidR="00BB32DF" w14:paraId="27C13A75" w14:textId="77777777" w:rsidTr="00C02805">
        <w:tc>
          <w:tcPr>
            <w:tcW w:w="5285" w:type="dxa"/>
          </w:tcPr>
          <w:p w14:paraId="710743D2" w14:textId="4A0D7526" w:rsidR="00BB32DF" w:rsidRDefault="00371974" w:rsidP="00BB32DF">
            <w:pPr>
              <w:jc w:val="center"/>
            </w:pPr>
            <w:r>
              <w:rPr>
                <w:rFonts w:hint="eastAsia"/>
                <w:sz w:val="18"/>
              </w:rPr>
              <w:t>【</w:t>
            </w:r>
            <w:r w:rsidR="00BB32DF" w:rsidRPr="00271979">
              <w:rPr>
                <w:rFonts w:hint="eastAsia"/>
                <w:sz w:val="18"/>
              </w:rPr>
              <w:t>単元を貫く</w:t>
            </w:r>
            <w:r w:rsidR="0060793E">
              <w:rPr>
                <w:rFonts w:hint="eastAsia"/>
                <w:sz w:val="18"/>
              </w:rPr>
              <w:t>問い</w:t>
            </w:r>
            <w:r>
              <w:rPr>
                <w:rFonts w:hint="eastAsia"/>
                <w:sz w:val="18"/>
              </w:rPr>
              <w:t>】</w:t>
            </w:r>
            <w:r w:rsidR="008405E2">
              <w:rPr>
                <w:rFonts w:hint="eastAsia"/>
                <w:sz w:val="18"/>
              </w:rPr>
              <w:t>の</w:t>
            </w:r>
            <w:r w:rsidR="00271979" w:rsidRPr="00271979">
              <w:rPr>
                <w:rFonts w:hint="eastAsia"/>
                <w:sz w:val="18"/>
              </w:rPr>
              <w:t>答え</w:t>
            </w:r>
            <w:r w:rsidR="00DB13F4">
              <w:rPr>
                <w:rFonts w:hint="eastAsia"/>
                <w:sz w:val="18"/>
              </w:rPr>
              <w:t>（学習後の考え）</w:t>
            </w:r>
            <w:r w:rsidR="006109A7">
              <w:rPr>
                <w:rFonts w:hint="eastAsia"/>
                <w:sz w:val="18"/>
              </w:rPr>
              <w:t xml:space="preserve">　</w:t>
            </w:r>
            <w:r w:rsidR="004F74BB" w:rsidRPr="00347C81">
              <w:rPr>
                <w:rFonts w:hint="eastAsia"/>
                <w:b/>
                <w:bCs/>
                <w:sz w:val="18"/>
              </w:rPr>
              <w:t>思・判・表</w:t>
            </w:r>
          </w:p>
        </w:tc>
        <w:tc>
          <w:tcPr>
            <w:tcW w:w="5151" w:type="dxa"/>
          </w:tcPr>
          <w:p w14:paraId="3EC1B172" w14:textId="10F7CB82" w:rsidR="00BB32DF" w:rsidRPr="005278A4" w:rsidRDefault="00C76973" w:rsidP="00BB32DF">
            <w:pPr>
              <w:jc w:val="center"/>
              <w:rPr>
                <w:sz w:val="14"/>
                <w:szCs w:val="20"/>
              </w:rPr>
            </w:pPr>
            <w:r>
              <w:rPr>
                <w:rFonts w:hint="eastAsia"/>
                <w:sz w:val="16"/>
                <w:szCs w:val="21"/>
              </w:rPr>
              <w:t>今後考えたいこと・深めていきたいこと（学習内容を受けて）</w:t>
            </w:r>
            <w:r w:rsidR="00403AF7" w:rsidRPr="00552DAA">
              <w:rPr>
                <w:rFonts w:hint="eastAsia"/>
                <w:sz w:val="14"/>
                <w:szCs w:val="20"/>
              </w:rPr>
              <w:t xml:space="preserve">　</w:t>
            </w:r>
            <w:r w:rsidR="00403AF7" w:rsidRPr="00552DAA">
              <w:rPr>
                <w:rFonts w:hint="eastAsia"/>
                <w:b/>
                <w:bCs/>
                <w:sz w:val="14"/>
                <w:szCs w:val="20"/>
              </w:rPr>
              <w:t>態</w:t>
            </w:r>
          </w:p>
        </w:tc>
      </w:tr>
      <w:tr w:rsidR="00837C88" w14:paraId="7A71AC00" w14:textId="77777777" w:rsidTr="00C02805">
        <w:trPr>
          <w:trHeight w:val="4866"/>
        </w:trPr>
        <w:tc>
          <w:tcPr>
            <w:tcW w:w="5285" w:type="dxa"/>
            <w:vAlign w:val="bottom"/>
          </w:tcPr>
          <w:p w14:paraId="3AEC5E64" w14:textId="77777777" w:rsidR="00837C88" w:rsidRPr="00FC7BD0" w:rsidRDefault="00837C88" w:rsidP="00434852">
            <w:pPr>
              <w:jc w:val="right"/>
            </w:pPr>
            <w:r>
              <w:rPr>
                <w:rFonts w:hint="eastAsia"/>
                <w:sz w:val="12"/>
              </w:rPr>
              <w:t>（　Ａ・Ｂ・Ｃ　）</w:t>
            </w:r>
          </w:p>
        </w:tc>
        <w:tc>
          <w:tcPr>
            <w:tcW w:w="5151" w:type="dxa"/>
            <w:vAlign w:val="bottom"/>
          </w:tcPr>
          <w:p w14:paraId="18EDEB89" w14:textId="64EBA92F" w:rsidR="00837C88" w:rsidRPr="002D68C0" w:rsidRDefault="00837C88" w:rsidP="0069757F">
            <w:pPr>
              <w:jc w:val="right"/>
            </w:pPr>
            <w:r w:rsidRPr="0069757F">
              <w:rPr>
                <w:rFonts w:hint="eastAsia"/>
                <w:sz w:val="12"/>
                <w:szCs w:val="14"/>
              </w:rPr>
              <w:t>（　Ａ・Ｂ・Ｃ　）</w:t>
            </w:r>
          </w:p>
        </w:tc>
      </w:tr>
    </w:tbl>
    <w:p w14:paraId="75E075E8" w14:textId="77777777" w:rsidR="006A2323" w:rsidRPr="006A2323" w:rsidRDefault="006A2323" w:rsidP="00060150"/>
    <w:sectPr w:rsidR="006A2323" w:rsidRPr="006A2323" w:rsidSect="00715C73">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F73FD" w14:textId="77777777" w:rsidR="00CE324E" w:rsidRDefault="00CE324E" w:rsidP="00182F91">
      <w:r>
        <w:separator/>
      </w:r>
    </w:p>
  </w:endnote>
  <w:endnote w:type="continuationSeparator" w:id="0">
    <w:p w14:paraId="7D569A61" w14:textId="77777777" w:rsidR="00CE324E" w:rsidRDefault="00CE324E" w:rsidP="0018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悠々ｺﾞｼｯｸ体E04">
    <w:altName w:val="游ゴシック"/>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34C67" w14:textId="77777777" w:rsidR="00CE324E" w:rsidRDefault="00CE324E" w:rsidP="00182F91">
      <w:r>
        <w:separator/>
      </w:r>
    </w:p>
  </w:footnote>
  <w:footnote w:type="continuationSeparator" w:id="0">
    <w:p w14:paraId="571FB0AE" w14:textId="77777777" w:rsidR="00CE324E" w:rsidRDefault="00CE324E" w:rsidP="00182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5397"/>
    <w:multiLevelType w:val="hybridMultilevel"/>
    <w:tmpl w:val="A7341C26"/>
    <w:lvl w:ilvl="0" w:tplc="3FF61F7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132390"/>
    <w:multiLevelType w:val="hybridMultilevel"/>
    <w:tmpl w:val="6DD4B66E"/>
    <w:lvl w:ilvl="0" w:tplc="FC5046E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C45A1F"/>
    <w:multiLevelType w:val="hybridMultilevel"/>
    <w:tmpl w:val="81E6D824"/>
    <w:lvl w:ilvl="0" w:tplc="64548630">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79190D48"/>
    <w:multiLevelType w:val="hybridMultilevel"/>
    <w:tmpl w:val="E80CC25E"/>
    <w:lvl w:ilvl="0" w:tplc="45B227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9C"/>
    <w:rsid w:val="000022AF"/>
    <w:rsid w:val="0001044B"/>
    <w:rsid w:val="0004256F"/>
    <w:rsid w:val="00060150"/>
    <w:rsid w:val="00060585"/>
    <w:rsid w:val="00062AFA"/>
    <w:rsid w:val="00062F68"/>
    <w:rsid w:val="00070A77"/>
    <w:rsid w:val="000749D4"/>
    <w:rsid w:val="00094B00"/>
    <w:rsid w:val="000A4E3F"/>
    <w:rsid w:val="000B712E"/>
    <w:rsid w:val="000D446F"/>
    <w:rsid w:val="000E4BB0"/>
    <w:rsid w:val="001116FB"/>
    <w:rsid w:val="00112C66"/>
    <w:rsid w:val="001149A4"/>
    <w:rsid w:val="001178AC"/>
    <w:rsid w:val="0012018D"/>
    <w:rsid w:val="001353D7"/>
    <w:rsid w:val="0014669C"/>
    <w:rsid w:val="001649D0"/>
    <w:rsid w:val="00165711"/>
    <w:rsid w:val="00177B07"/>
    <w:rsid w:val="00182F91"/>
    <w:rsid w:val="001B0004"/>
    <w:rsid w:val="001D2198"/>
    <w:rsid w:val="001D457C"/>
    <w:rsid w:val="001E3B7F"/>
    <w:rsid w:val="001E3F6D"/>
    <w:rsid w:val="001F0EBC"/>
    <w:rsid w:val="001F19F4"/>
    <w:rsid w:val="00204713"/>
    <w:rsid w:val="002161E3"/>
    <w:rsid w:val="002179CF"/>
    <w:rsid w:val="00230240"/>
    <w:rsid w:val="00236566"/>
    <w:rsid w:val="0023715F"/>
    <w:rsid w:val="00243A1E"/>
    <w:rsid w:val="002453AC"/>
    <w:rsid w:val="00265F09"/>
    <w:rsid w:val="00271979"/>
    <w:rsid w:val="00273487"/>
    <w:rsid w:val="002766E4"/>
    <w:rsid w:val="00290248"/>
    <w:rsid w:val="002A4576"/>
    <w:rsid w:val="002D53A6"/>
    <w:rsid w:val="002D68C0"/>
    <w:rsid w:val="002E3C3A"/>
    <w:rsid w:val="002F4DBA"/>
    <w:rsid w:val="00300FBB"/>
    <w:rsid w:val="00302B4F"/>
    <w:rsid w:val="003078B5"/>
    <w:rsid w:val="00334C3E"/>
    <w:rsid w:val="00342158"/>
    <w:rsid w:val="00347C81"/>
    <w:rsid w:val="003513B1"/>
    <w:rsid w:val="00353D63"/>
    <w:rsid w:val="003623F0"/>
    <w:rsid w:val="00371974"/>
    <w:rsid w:val="00374E2B"/>
    <w:rsid w:val="003815D4"/>
    <w:rsid w:val="003A1266"/>
    <w:rsid w:val="003A402A"/>
    <w:rsid w:val="003D4D79"/>
    <w:rsid w:val="003D53CF"/>
    <w:rsid w:val="003F0B6D"/>
    <w:rsid w:val="00403AF7"/>
    <w:rsid w:val="00410890"/>
    <w:rsid w:val="00416DB7"/>
    <w:rsid w:val="004245AE"/>
    <w:rsid w:val="00434852"/>
    <w:rsid w:val="00453277"/>
    <w:rsid w:val="0045679E"/>
    <w:rsid w:val="0048437C"/>
    <w:rsid w:val="00485C3D"/>
    <w:rsid w:val="00487197"/>
    <w:rsid w:val="00490F7E"/>
    <w:rsid w:val="004A59DB"/>
    <w:rsid w:val="004B347D"/>
    <w:rsid w:val="004B4ECA"/>
    <w:rsid w:val="004B72F1"/>
    <w:rsid w:val="004B7C5C"/>
    <w:rsid w:val="004C1C16"/>
    <w:rsid w:val="004E6C23"/>
    <w:rsid w:val="004F74BB"/>
    <w:rsid w:val="00503302"/>
    <w:rsid w:val="005054F0"/>
    <w:rsid w:val="0051734D"/>
    <w:rsid w:val="005278A4"/>
    <w:rsid w:val="00532E5F"/>
    <w:rsid w:val="005426E2"/>
    <w:rsid w:val="0054587E"/>
    <w:rsid w:val="00552DAA"/>
    <w:rsid w:val="00552E5C"/>
    <w:rsid w:val="0055795F"/>
    <w:rsid w:val="00563AE5"/>
    <w:rsid w:val="00566CA6"/>
    <w:rsid w:val="005675D2"/>
    <w:rsid w:val="005778E1"/>
    <w:rsid w:val="005A3499"/>
    <w:rsid w:val="005D0D30"/>
    <w:rsid w:val="005E2FE8"/>
    <w:rsid w:val="006069C2"/>
    <w:rsid w:val="0060793E"/>
    <w:rsid w:val="006109A7"/>
    <w:rsid w:val="0062402B"/>
    <w:rsid w:val="006345B4"/>
    <w:rsid w:val="00634866"/>
    <w:rsid w:val="006353D9"/>
    <w:rsid w:val="00643DDC"/>
    <w:rsid w:val="0065279C"/>
    <w:rsid w:val="00652D9A"/>
    <w:rsid w:val="0065620E"/>
    <w:rsid w:val="006572C1"/>
    <w:rsid w:val="006609BB"/>
    <w:rsid w:val="00661E2E"/>
    <w:rsid w:val="00661FAB"/>
    <w:rsid w:val="006703DE"/>
    <w:rsid w:val="006726A6"/>
    <w:rsid w:val="00673037"/>
    <w:rsid w:val="00683BE7"/>
    <w:rsid w:val="00693965"/>
    <w:rsid w:val="0069757F"/>
    <w:rsid w:val="006A2323"/>
    <w:rsid w:val="006A377D"/>
    <w:rsid w:val="006A49A7"/>
    <w:rsid w:val="006B0CC9"/>
    <w:rsid w:val="006C530F"/>
    <w:rsid w:val="006D51B3"/>
    <w:rsid w:val="007050CD"/>
    <w:rsid w:val="00715C73"/>
    <w:rsid w:val="00716CEB"/>
    <w:rsid w:val="00723426"/>
    <w:rsid w:val="007355E9"/>
    <w:rsid w:val="007367F9"/>
    <w:rsid w:val="00741A82"/>
    <w:rsid w:val="00756AFC"/>
    <w:rsid w:val="00782ABB"/>
    <w:rsid w:val="007874B3"/>
    <w:rsid w:val="0079145D"/>
    <w:rsid w:val="007B7E1F"/>
    <w:rsid w:val="007C2179"/>
    <w:rsid w:val="007D31FC"/>
    <w:rsid w:val="007F5AFB"/>
    <w:rsid w:val="00805B9C"/>
    <w:rsid w:val="00805BE6"/>
    <w:rsid w:val="00812D0C"/>
    <w:rsid w:val="008257EE"/>
    <w:rsid w:val="00826F70"/>
    <w:rsid w:val="0083454E"/>
    <w:rsid w:val="008364E6"/>
    <w:rsid w:val="00837C88"/>
    <w:rsid w:val="008402F4"/>
    <w:rsid w:val="008405E2"/>
    <w:rsid w:val="00841666"/>
    <w:rsid w:val="00865ED8"/>
    <w:rsid w:val="00872AA5"/>
    <w:rsid w:val="008818A0"/>
    <w:rsid w:val="00883C50"/>
    <w:rsid w:val="008972AE"/>
    <w:rsid w:val="008A3738"/>
    <w:rsid w:val="008A3AE6"/>
    <w:rsid w:val="008A6547"/>
    <w:rsid w:val="008D273B"/>
    <w:rsid w:val="0090645C"/>
    <w:rsid w:val="00913DF1"/>
    <w:rsid w:val="00930035"/>
    <w:rsid w:val="009349D9"/>
    <w:rsid w:val="009402F9"/>
    <w:rsid w:val="00946333"/>
    <w:rsid w:val="009502E7"/>
    <w:rsid w:val="009529D1"/>
    <w:rsid w:val="009608EA"/>
    <w:rsid w:val="00963AD5"/>
    <w:rsid w:val="00976B89"/>
    <w:rsid w:val="00982232"/>
    <w:rsid w:val="00986EFC"/>
    <w:rsid w:val="009911F6"/>
    <w:rsid w:val="009A48E8"/>
    <w:rsid w:val="009C1415"/>
    <w:rsid w:val="009C737F"/>
    <w:rsid w:val="009D0A3F"/>
    <w:rsid w:val="009D5821"/>
    <w:rsid w:val="00A1554C"/>
    <w:rsid w:val="00A34C88"/>
    <w:rsid w:val="00A73F5D"/>
    <w:rsid w:val="00A76916"/>
    <w:rsid w:val="00AA04DF"/>
    <w:rsid w:val="00AA063D"/>
    <w:rsid w:val="00AC7E94"/>
    <w:rsid w:val="00AD0D5E"/>
    <w:rsid w:val="00B00EC6"/>
    <w:rsid w:val="00B14271"/>
    <w:rsid w:val="00B324F7"/>
    <w:rsid w:val="00B40BEC"/>
    <w:rsid w:val="00B43912"/>
    <w:rsid w:val="00B65ACC"/>
    <w:rsid w:val="00B713DB"/>
    <w:rsid w:val="00B744C0"/>
    <w:rsid w:val="00B8028F"/>
    <w:rsid w:val="00BA092E"/>
    <w:rsid w:val="00BB32DF"/>
    <w:rsid w:val="00BD63D1"/>
    <w:rsid w:val="00BE4489"/>
    <w:rsid w:val="00BE4E16"/>
    <w:rsid w:val="00BF610F"/>
    <w:rsid w:val="00C00F05"/>
    <w:rsid w:val="00C02805"/>
    <w:rsid w:val="00C07099"/>
    <w:rsid w:val="00C122DB"/>
    <w:rsid w:val="00C211E2"/>
    <w:rsid w:val="00C24503"/>
    <w:rsid w:val="00C3238A"/>
    <w:rsid w:val="00C452A4"/>
    <w:rsid w:val="00C47C6F"/>
    <w:rsid w:val="00C72A73"/>
    <w:rsid w:val="00C76973"/>
    <w:rsid w:val="00C83CAD"/>
    <w:rsid w:val="00C84623"/>
    <w:rsid w:val="00C87F87"/>
    <w:rsid w:val="00C9452E"/>
    <w:rsid w:val="00C94BA4"/>
    <w:rsid w:val="00CA2C31"/>
    <w:rsid w:val="00CB3A26"/>
    <w:rsid w:val="00CC54F6"/>
    <w:rsid w:val="00CD56C6"/>
    <w:rsid w:val="00CD6527"/>
    <w:rsid w:val="00CD7729"/>
    <w:rsid w:val="00CE324E"/>
    <w:rsid w:val="00CE7B51"/>
    <w:rsid w:val="00CF7EA5"/>
    <w:rsid w:val="00D12F09"/>
    <w:rsid w:val="00D21861"/>
    <w:rsid w:val="00D36891"/>
    <w:rsid w:val="00D371DA"/>
    <w:rsid w:val="00D7316F"/>
    <w:rsid w:val="00D7798F"/>
    <w:rsid w:val="00D8021F"/>
    <w:rsid w:val="00D84DA1"/>
    <w:rsid w:val="00D911E9"/>
    <w:rsid w:val="00DA5887"/>
    <w:rsid w:val="00DB13F4"/>
    <w:rsid w:val="00DB275A"/>
    <w:rsid w:val="00DB6B55"/>
    <w:rsid w:val="00DC35C7"/>
    <w:rsid w:val="00DF4B8F"/>
    <w:rsid w:val="00E1199C"/>
    <w:rsid w:val="00E3450A"/>
    <w:rsid w:val="00E52CEC"/>
    <w:rsid w:val="00E53406"/>
    <w:rsid w:val="00E61483"/>
    <w:rsid w:val="00E63A0A"/>
    <w:rsid w:val="00E8322B"/>
    <w:rsid w:val="00E9211B"/>
    <w:rsid w:val="00E97691"/>
    <w:rsid w:val="00EA27E9"/>
    <w:rsid w:val="00EB21C9"/>
    <w:rsid w:val="00EC25C5"/>
    <w:rsid w:val="00EC7968"/>
    <w:rsid w:val="00F07412"/>
    <w:rsid w:val="00F101E0"/>
    <w:rsid w:val="00F308B8"/>
    <w:rsid w:val="00F3294F"/>
    <w:rsid w:val="00F4060C"/>
    <w:rsid w:val="00F40710"/>
    <w:rsid w:val="00F528B9"/>
    <w:rsid w:val="00F55FEB"/>
    <w:rsid w:val="00F61320"/>
    <w:rsid w:val="00F70F2E"/>
    <w:rsid w:val="00F95DF7"/>
    <w:rsid w:val="00F97617"/>
    <w:rsid w:val="00FA3A43"/>
    <w:rsid w:val="00FC7BD0"/>
    <w:rsid w:val="00FD0D38"/>
    <w:rsid w:val="00FD36C5"/>
    <w:rsid w:val="00FE24BE"/>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4FB22E"/>
  <w15:chartTrackingRefBased/>
  <w15:docId w15:val="{8D12DDF3-6AE8-4BF1-801D-44DBDF84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B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BE6"/>
    <w:rPr>
      <w:rFonts w:asciiTheme="majorHAnsi" w:eastAsiaTheme="majorEastAsia" w:hAnsiTheme="majorHAnsi" w:cstheme="majorBidi"/>
      <w:sz w:val="18"/>
      <w:szCs w:val="18"/>
    </w:rPr>
  </w:style>
  <w:style w:type="paragraph" w:styleId="a6">
    <w:name w:val="header"/>
    <w:basedOn w:val="a"/>
    <w:link w:val="a7"/>
    <w:uiPriority w:val="99"/>
    <w:unhideWhenUsed/>
    <w:rsid w:val="00182F91"/>
    <w:pPr>
      <w:tabs>
        <w:tab w:val="center" w:pos="4252"/>
        <w:tab w:val="right" w:pos="8504"/>
      </w:tabs>
      <w:snapToGrid w:val="0"/>
    </w:pPr>
  </w:style>
  <w:style w:type="character" w:customStyle="1" w:styleId="a7">
    <w:name w:val="ヘッダー (文字)"/>
    <w:basedOn w:val="a0"/>
    <w:link w:val="a6"/>
    <w:uiPriority w:val="99"/>
    <w:rsid w:val="00182F91"/>
  </w:style>
  <w:style w:type="paragraph" w:styleId="a8">
    <w:name w:val="footer"/>
    <w:basedOn w:val="a"/>
    <w:link w:val="a9"/>
    <w:uiPriority w:val="99"/>
    <w:unhideWhenUsed/>
    <w:rsid w:val="00182F91"/>
    <w:pPr>
      <w:tabs>
        <w:tab w:val="center" w:pos="4252"/>
        <w:tab w:val="right" w:pos="8504"/>
      </w:tabs>
      <w:snapToGrid w:val="0"/>
    </w:pPr>
  </w:style>
  <w:style w:type="character" w:customStyle="1" w:styleId="a9">
    <w:name w:val="フッター (文字)"/>
    <w:basedOn w:val="a0"/>
    <w:link w:val="a8"/>
    <w:uiPriority w:val="99"/>
    <w:rsid w:val="00182F91"/>
  </w:style>
  <w:style w:type="paragraph" w:styleId="aa">
    <w:name w:val="List Paragraph"/>
    <w:basedOn w:val="a"/>
    <w:uiPriority w:val="34"/>
    <w:qFormat/>
    <w:rsid w:val="006A23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0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2</cp:revision>
  <cp:lastPrinted>2023-01-11T05:16:00Z</cp:lastPrinted>
  <dcterms:created xsi:type="dcterms:W3CDTF">2023-02-27T05:04:00Z</dcterms:created>
  <dcterms:modified xsi:type="dcterms:W3CDTF">2023-02-27T05:04:00Z</dcterms:modified>
</cp:coreProperties>
</file>